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फाउंडेशन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गवर्मेंट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सीनियर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सेकेंडरी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स्कूल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आर्य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कन्या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गुरुकुल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हसनपुर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बच्चों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वितरित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किए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ट्रैकसूट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मास्क</w:t>
      </w: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  <w:r w:rsidRPr="00876A6E">
        <w:rPr>
          <w:rFonts w:ascii="Nirmala UI" w:hAnsi="Nirmala UI" w:cs="Nirmala UI" w:hint="cs"/>
          <w:sz w:val="40"/>
          <w:szCs w:val="40"/>
        </w:rPr>
        <w:t>हसनपुर</w:t>
      </w:r>
      <w:r w:rsidRPr="00876A6E">
        <w:rPr>
          <w:rFonts w:ascii="Nirmala UI" w:hAnsi="Nirmala UI" w:cs="Nirmala UI"/>
          <w:sz w:val="40"/>
          <w:szCs w:val="40"/>
        </w:rPr>
        <w:t xml:space="preserve">, 09 </w:t>
      </w:r>
      <w:r w:rsidRPr="00876A6E">
        <w:rPr>
          <w:rFonts w:ascii="Nirmala UI" w:hAnsi="Nirmala UI" w:cs="Nirmala UI" w:hint="cs"/>
          <w:sz w:val="40"/>
          <w:szCs w:val="40"/>
        </w:rPr>
        <w:t>फ़रवरी</w:t>
      </w:r>
      <w:r w:rsidRPr="00876A6E">
        <w:rPr>
          <w:rFonts w:ascii="Nirmala UI" w:hAnsi="Nirmala UI" w:cs="Nirmala UI"/>
          <w:sz w:val="40"/>
          <w:szCs w:val="40"/>
        </w:rPr>
        <w:t xml:space="preserve"> 2022: </w:t>
      </w:r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चेयरमैन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रोहतास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गोयल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जन्मस्थल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पैत्रिक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गाँव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हसनपुर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आज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उनकी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धर्मपत्नी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चेयरपर्सन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श्रीमती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सुषमा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गोयल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नेतृत्व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रहे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फाउंडेशन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लगभग</w:t>
      </w:r>
      <w:r w:rsidRPr="00876A6E">
        <w:rPr>
          <w:rFonts w:ascii="Nirmala UI" w:hAnsi="Nirmala UI" w:cs="Nirmala UI"/>
          <w:sz w:val="40"/>
          <w:szCs w:val="40"/>
        </w:rPr>
        <w:t xml:space="preserve"> 75 </w:t>
      </w:r>
      <w:r w:rsidRPr="00876A6E">
        <w:rPr>
          <w:rFonts w:ascii="Nirmala UI" w:hAnsi="Nirmala UI" w:cs="Nirmala UI" w:hint="cs"/>
          <w:sz w:val="40"/>
          <w:szCs w:val="40"/>
        </w:rPr>
        <w:t>ट्रैक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मास्क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वितरित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किए।</w:t>
      </w: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  <w:r w:rsidRPr="00876A6E">
        <w:rPr>
          <w:rFonts w:ascii="Nirmala UI" w:hAnsi="Nirmala UI" w:cs="Nirmala UI" w:hint="cs"/>
          <w:sz w:val="40"/>
          <w:szCs w:val="40"/>
        </w:rPr>
        <w:t>यह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आयोजन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हसनपुर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गवर्मेंट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सीनियर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सेकेंडरी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स्कूल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आर्य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कन्या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गुरुकुल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किया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था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जिसमें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स्कूल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छात्र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इस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कार्यक्रम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सहभागी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बनें।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कार्यक्रम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शामिल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बच्चे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ट्रैकसूट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मास्क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पाकर</w:t>
      </w:r>
      <w:r w:rsidRPr="00876A6E">
        <w:rPr>
          <w:rFonts w:ascii="Nirmala UI" w:hAnsi="Nirmala UI" w:cs="Nirmala UI"/>
          <w:sz w:val="40"/>
          <w:szCs w:val="40"/>
        </w:rPr>
        <w:t xml:space="preserve">  </w:t>
      </w:r>
      <w:r w:rsidRPr="00876A6E">
        <w:rPr>
          <w:rFonts w:ascii="Nirmala UI" w:hAnsi="Nirmala UI" w:cs="Nirmala UI" w:hint="cs"/>
          <w:sz w:val="40"/>
          <w:szCs w:val="40"/>
        </w:rPr>
        <w:t>बहुत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खुश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थे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जिसकी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झलक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उनके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चेहरे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देखने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मिली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कार्यक्रम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स्थल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पहुंचे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बच्चों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लिए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जलपान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भी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आयोजन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किया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था।</w:t>
      </w: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  <w:r w:rsidRPr="00876A6E">
        <w:rPr>
          <w:rFonts w:ascii="Nirmala UI" w:hAnsi="Nirmala UI" w:cs="Nirmala UI" w:hint="cs"/>
          <w:sz w:val="40"/>
          <w:szCs w:val="40"/>
        </w:rPr>
        <w:t>राजकुमार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गुप्ता</w:t>
      </w:r>
      <w:r w:rsidRPr="00876A6E">
        <w:rPr>
          <w:rFonts w:ascii="Nirmala UI" w:hAnsi="Nirmala UI" w:cs="Nirmala UI"/>
          <w:sz w:val="40"/>
          <w:szCs w:val="40"/>
        </w:rPr>
        <w:t xml:space="preserve"> (</w:t>
      </w:r>
      <w:r w:rsidRPr="00876A6E">
        <w:rPr>
          <w:rFonts w:ascii="Nirmala UI" w:hAnsi="Nirmala UI" w:cs="Nirmala UI" w:hint="cs"/>
          <w:sz w:val="40"/>
          <w:szCs w:val="40"/>
        </w:rPr>
        <w:t>उर्फ़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राजू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सरपंच</w:t>
      </w:r>
      <w:r w:rsidRPr="00876A6E">
        <w:rPr>
          <w:rFonts w:ascii="Nirmala UI" w:hAnsi="Nirmala UI" w:cs="Nirmala UI"/>
          <w:sz w:val="40"/>
          <w:szCs w:val="40"/>
        </w:rPr>
        <w:t xml:space="preserve">), </w:t>
      </w:r>
      <w:r w:rsidRPr="00876A6E">
        <w:rPr>
          <w:rFonts w:ascii="Nirmala UI" w:hAnsi="Nirmala UI" w:cs="Nirmala UI" w:hint="cs"/>
          <w:sz w:val="40"/>
          <w:szCs w:val="40"/>
        </w:rPr>
        <w:t>सरपंच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हसनपुर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श्री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अमर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सिंह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प्रिंसिपल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गवर्मेंट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सीनियर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सेकेंडरी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स्कूल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आर्य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कन्या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गुरुकुल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आचार्य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रश्मी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चेयरमैन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श्री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रोहतास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गोयल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फाउंडेशन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चेयरपर्सन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श्रीमती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सुषमा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गोयल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धन्यवाद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दिया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उनके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द्वारा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lastRenderedPageBreak/>
        <w:t>अपने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गांव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हसनपुर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समेत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अनेक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जगहों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किये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रहे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समाज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सेवा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सराहना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की।</w:t>
      </w: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फाउंडेशन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द्वारा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ट्रैकसूट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मास्कवितरण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यह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नेक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पहल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फरीदाबाद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लुधियाना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इंदौर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एवं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लखनऊ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बच्चों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लिए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पहले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चुकी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है।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यह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पहल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उस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समुदाय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समर्थन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देने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फाउंडेशन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प्रतिबद्धता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एक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हिस्सा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है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जिसके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साथ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वे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करते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हैं।</w:t>
      </w: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  <w:r w:rsidRPr="00876A6E">
        <w:rPr>
          <w:rFonts w:ascii="Nirmala UI" w:hAnsi="Nirmala UI" w:cs="Nirmala UI" w:hint="cs"/>
          <w:sz w:val="40"/>
          <w:szCs w:val="40"/>
        </w:rPr>
        <w:t>कार्यक्रम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दौरान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बच्चों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मास्क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पहनने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महत्व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कोविड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लड़ाई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खिलाफ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कोविड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प्रोटोकॉल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पालन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करने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बारे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भी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जागरूक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किया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गया।</w:t>
      </w:r>
    </w:p>
    <w:p w:rsidR="00876A6E" w:rsidRPr="00876A6E" w:rsidRDefault="00876A6E" w:rsidP="00876A6E">
      <w:pPr>
        <w:rPr>
          <w:rFonts w:ascii="Nirmala UI" w:hAnsi="Nirmala UI" w:cs="Nirmala UI"/>
          <w:sz w:val="40"/>
          <w:szCs w:val="40"/>
        </w:rPr>
      </w:pPr>
    </w:p>
    <w:p w:rsidR="000626E2" w:rsidRPr="00876A6E" w:rsidRDefault="00876A6E" w:rsidP="00876A6E">
      <w:r w:rsidRPr="00876A6E">
        <w:rPr>
          <w:rFonts w:ascii="Nirmala UI" w:hAnsi="Nirmala UI" w:cs="Nirmala UI" w:hint="cs"/>
          <w:sz w:val="40"/>
          <w:szCs w:val="40"/>
        </w:rPr>
        <w:t>ओमेक्स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फाउंडेशन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उत्तर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भारत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कई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शहरों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में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बच्चों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शिक्षा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महिला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सशक्तिकरण</w:t>
      </w:r>
      <w:r w:rsidRPr="00876A6E">
        <w:rPr>
          <w:rFonts w:ascii="Nirmala UI" w:hAnsi="Nirmala UI" w:cs="Nirmala UI"/>
          <w:sz w:val="40"/>
          <w:szCs w:val="40"/>
        </w:rPr>
        <w:t xml:space="preserve">, </w:t>
      </w:r>
      <w:r w:rsidRPr="00876A6E">
        <w:rPr>
          <w:rFonts w:ascii="Nirmala UI" w:hAnsi="Nirmala UI" w:cs="Nirmala UI" w:hint="cs"/>
          <w:sz w:val="40"/>
          <w:szCs w:val="40"/>
        </w:rPr>
        <w:t>कौशल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विकास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और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अन्य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प्रशिक्षण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कार्यक्रम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द्वारा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जमीनी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स्तर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पर</w:t>
      </w:r>
      <w:r w:rsidRPr="00876A6E">
        <w:rPr>
          <w:rFonts w:ascii="Nirmala UI" w:hAnsi="Nirmala UI" w:cs="Nirmala UI"/>
          <w:sz w:val="40"/>
          <w:szCs w:val="40"/>
        </w:rPr>
        <w:t xml:space="preserve"> 16 </w:t>
      </w:r>
      <w:r w:rsidRPr="00876A6E">
        <w:rPr>
          <w:rFonts w:ascii="Nirmala UI" w:hAnsi="Nirmala UI" w:cs="Nirmala UI" w:hint="cs"/>
          <w:sz w:val="40"/>
          <w:szCs w:val="40"/>
        </w:rPr>
        <w:t>वर्षों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लगातार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काम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रहा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है।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संगठन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ने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समय</w:t>
      </w:r>
      <w:r w:rsidRPr="00876A6E">
        <w:rPr>
          <w:rFonts w:ascii="Nirmala UI" w:hAnsi="Nirmala UI" w:cs="Nirmala UI"/>
          <w:sz w:val="40"/>
          <w:szCs w:val="40"/>
        </w:rPr>
        <w:t>-</w:t>
      </w:r>
      <w:r w:rsidRPr="00876A6E">
        <w:rPr>
          <w:rFonts w:ascii="Nirmala UI" w:hAnsi="Nirmala UI" w:cs="Nirmala UI" w:hint="cs"/>
          <w:sz w:val="40"/>
          <w:szCs w:val="40"/>
        </w:rPr>
        <w:t>समय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पर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विशेष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रूप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से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दिव्यांग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लोगों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को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भी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समर्थन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देता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रहा</w:t>
      </w:r>
      <w:r w:rsidRPr="00876A6E">
        <w:rPr>
          <w:rFonts w:ascii="Nirmala UI" w:hAnsi="Nirmala UI" w:cs="Nirmala UI"/>
          <w:sz w:val="40"/>
          <w:szCs w:val="40"/>
        </w:rPr>
        <w:t xml:space="preserve"> </w:t>
      </w:r>
      <w:r w:rsidRPr="00876A6E">
        <w:rPr>
          <w:rFonts w:ascii="Nirmala UI" w:hAnsi="Nirmala UI" w:cs="Nirmala UI" w:hint="cs"/>
          <w:sz w:val="40"/>
          <w:szCs w:val="40"/>
        </w:rPr>
        <w:t>है।</w:t>
      </w:r>
      <w:bookmarkStart w:id="0" w:name="_GoBack"/>
      <w:bookmarkEnd w:id="0"/>
    </w:p>
    <w:sectPr w:rsidR="000626E2" w:rsidRPr="00876A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08"/>
    <w:rsid w:val="000626E2"/>
    <w:rsid w:val="00100D0A"/>
    <w:rsid w:val="0018446E"/>
    <w:rsid w:val="005004B0"/>
    <w:rsid w:val="0076069E"/>
    <w:rsid w:val="00876A6E"/>
    <w:rsid w:val="009C5517"/>
    <w:rsid w:val="00A471A1"/>
    <w:rsid w:val="00BC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ABD7A6-A891-4366-A15A-243AC5C53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Samarjeet - Corporate Communication</dc:creator>
  <cp:keywords/>
  <dc:description/>
  <cp:lastModifiedBy>Samarjeet - Corporate Communication</cp:lastModifiedBy>
  <cp:revision>5</cp:revision>
  <dcterms:created xsi:type="dcterms:W3CDTF">2022-02-08T04:58:00Z</dcterms:created>
  <dcterms:modified xsi:type="dcterms:W3CDTF">2022-02-10T06:23:00Z</dcterms:modified>
</cp:coreProperties>
</file>